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8" w:rsidRPr="006A515A" w:rsidRDefault="00F750E8" w:rsidP="00984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D2137" w:rsidRPr="006A515A" w:rsidRDefault="00F750E8" w:rsidP="0098464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>к проекту постановления администрации района</w:t>
      </w:r>
      <w:proofErr w:type="gramStart"/>
      <w:r w:rsidRPr="006A515A">
        <w:rPr>
          <w:rFonts w:ascii="Times New Roman" w:hAnsi="Times New Roman" w:cs="Times New Roman"/>
          <w:sz w:val="28"/>
          <w:szCs w:val="28"/>
        </w:rPr>
        <w:t xml:space="preserve"> </w:t>
      </w:r>
      <w:r w:rsidR="002D2137" w:rsidRPr="006A51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2137" w:rsidRPr="006A515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Ханты-Мансийского </w:t>
      </w:r>
    </w:p>
    <w:p w:rsidR="00F750E8" w:rsidRPr="006A515A" w:rsidRDefault="002D2137" w:rsidP="0098464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>района от 9 ноября 2018 года 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</w:t>
      </w:r>
    </w:p>
    <w:p w:rsidR="00F750E8" w:rsidRPr="006A515A" w:rsidRDefault="00F750E8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0E8" w:rsidRPr="006A515A" w:rsidRDefault="00F750E8" w:rsidP="0098464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515A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Ханты-Мансийского района вносит изменения в постановление администрации Ханты-Мансийского района </w:t>
      </w:r>
      <w:r w:rsidR="002D2137" w:rsidRPr="006A515A">
        <w:rPr>
          <w:rFonts w:ascii="Times New Roman" w:hAnsi="Times New Roman" w:cs="Times New Roman"/>
          <w:sz w:val="28"/>
          <w:szCs w:val="28"/>
        </w:rPr>
        <w:t>от 9 ноября 2018 года 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</w:t>
      </w:r>
      <w:r w:rsidRPr="006A515A">
        <w:rPr>
          <w:rFonts w:ascii="Times New Roman" w:hAnsi="Times New Roman" w:cs="Times New Roman"/>
          <w:sz w:val="28"/>
          <w:szCs w:val="28"/>
        </w:rPr>
        <w:t xml:space="preserve"> </w:t>
      </w:r>
      <w:r w:rsidR="002D2137" w:rsidRPr="006A515A">
        <w:rPr>
          <w:rFonts w:ascii="Times New Roman" w:hAnsi="Times New Roman" w:cs="Times New Roman"/>
          <w:sz w:val="28"/>
          <w:szCs w:val="28"/>
        </w:rPr>
        <w:t xml:space="preserve">                        в соответствии со статьей 179 Бюджетного кодекса Российской Федерации, </w:t>
      </w:r>
      <w:r w:rsidR="00DA129D" w:rsidRPr="006A515A">
        <w:rPr>
          <w:rFonts w:ascii="Times New Roman" w:hAnsi="Times New Roman" w:cs="Times New Roman"/>
          <w:sz w:val="28"/>
          <w:szCs w:val="28"/>
        </w:rPr>
        <w:t>решения</w:t>
      </w:r>
      <w:r w:rsidR="00E94804" w:rsidRPr="006A515A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F875FA">
        <w:rPr>
          <w:rFonts w:ascii="Times New Roman" w:hAnsi="Times New Roman" w:cs="Times New Roman"/>
          <w:sz w:val="28"/>
          <w:szCs w:val="28"/>
        </w:rPr>
        <w:t xml:space="preserve">от 27.06.2019 № 478 </w:t>
      </w:r>
      <w:r w:rsidR="00E94804" w:rsidRPr="006A515A">
        <w:rPr>
          <w:rFonts w:ascii="Times New Roman" w:hAnsi="Times New Roman" w:cs="Times New Roman"/>
          <w:sz w:val="28"/>
          <w:szCs w:val="28"/>
        </w:rPr>
        <w:t>«</w:t>
      </w:r>
      <w:r w:rsidR="00E94804" w:rsidRPr="006A515A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proofErr w:type="gramEnd"/>
      <w:r w:rsidR="00E94804" w:rsidRPr="006A51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94804" w:rsidRPr="006A515A">
        <w:rPr>
          <w:rFonts w:ascii="Times New Roman" w:hAnsi="Times New Roman" w:cs="Times New Roman"/>
          <w:bCs/>
          <w:sz w:val="28"/>
          <w:szCs w:val="28"/>
        </w:rPr>
        <w:t xml:space="preserve">в решение Думы Ханты-Мансийского района от 07.12.2018 № 375 «О бюджете Ханты-Мансийского района на 2019 год и плановый период </w:t>
      </w:r>
      <w:r w:rsidR="00E94804" w:rsidRPr="006A515A">
        <w:rPr>
          <w:rFonts w:ascii="Times New Roman" w:hAnsi="Times New Roman" w:cs="Times New Roman"/>
          <w:sz w:val="28"/>
          <w:szCs w:val="28"/>
        </w:rPr>
        <w:t>2020 и 2021 годов»,</w:t>
      </w:r>
      <w:r w:rsidR="00E94804" w:rsidRPr="006A5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137" w:rsidRPr="006A515A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BA0AE5" w:rsidRPr="006A51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644" w:rsidRPr="00984644" w:rsidRDefault="00F750E8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>Данным проектом вносятся изменения</w:t>
      </w:r>
      <w:r w:rsidR="00D5631F" w:rsidRPr="006A515A">
        <w:rPr>
          <w:rFonts w:ascii="Times New Roman" w:hAnsi="Times New Roman" w:cs="Times New Roman"/>
          <w:sz w:val="28"/>
          <w:szCs w:val="28"/>
        </w:rPr>
        <w:t xml:space="preserve"> </w:t>
      </w:r>
      <w:r w:rsidR="002D2137" w:rsidRPr="006A515A">
        <w:rPr>
          <w:rFonts w:ascii="Times New Roman" w:hAnsi="Times New Roman" w:cs="Times New Roman"/>
          <w:sz w:val="28"/>
          <w:szCs w:val="28"/>
        </w:rPr>
        <w:t>в паспорт муниципальной программы и в таблицу 2</w:t>
      </w:r>
      <w:r w:rsidR="001D6852" w:rsidRPr="006A515A">
        <w:rPr>
          <w:rFonts w:ascii="Times New Roman" w:hAnsi="Times New Roman" w:cs="Times New Roman"/>
          <w:sz w:val="28"/>
          <w:szCs w:val="28"/>
        </w:rPr>
        <w:t xml:space="preserve"> </w:t>
      </w:r>
      <w:r w:rsidRPr="006A515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E2D79" w:rsidRPr="006A515A">
        <w:rPr>
          <w:rFonts w:ascii="Times New Roman" w:hAnsi="Times New Roman" w:cs="Times New Roman"/>
          <w:sz w:val="28"/>
          <w:szCs w:val="28"/>
        </w:rPr>
        <w:t>увеличения</w:t>
      </w:r>
      <w:r w:rsidRPr="006A515A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</w:t>
      </w:r>
      <w:r w:rsidR="00FE2D79" w:rsidRPr="006A515A">
        <w:rPr>
          <w:rFonts w:ascii="Times New Roman" w:hAnsi="Times New Roman" w:cs="Times New Roman"/>
          <w:sz w:val="28"/>
          <w:szCs w:val="28"/>
        </w:rPr>
        <w:t xml:space="preserve"> </w:t>
      </w:r>
      <w:r w:rsidR="00EE14D3" w:rsidRPr="006A515A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комитета по финансам администрации Ханты-Мансийского района»</w:t>
      </w:r>
      <w:r w:rsidR="00FE2D79" w:rsidRPr="006A515A">
        <w:rPr>
          <w:rFonts w:ascii="Times New Roman" w:hAnsi="Times New Roman" w:cs="Times New Roman"/>
          <w:sz w:val="28"/>
          <w:szCs w:val="28"/>
        </w:rPr>
        <w:t xml:space="preserve"> </w:t>
      </w:r>
      <w:r w:rsidR="00984644">
        <w:rPr>
          <w:rFonts w:ascii="Times New Roman" w:hAnsi="Times New Roman" w:cs="Times New Roman"/>
          <w:sz w:val="28"/>
          <w:szCs w:val="28"/>
        </w:rPr>
        <w:t>в сумме</w:t>
      </w:r>
      <w:r w:rsidR="00984644" w:rsidRPr="00984644">
        <w:rPr>
          <w:rFonts w:ascii="Times New Roman" w:hAnsi="Times New Roman" w:cs="Times New Roman"/>
          <w:sz w:val="28"/>
          <w:szCs w:val="28"/>
        </w:rPr>
        <w:t xml:space="preserve"> 2 211,2 тыс. рублей:</w:t>
      </w:r>
    </w:p>
    <w:p w:rsidR="00984644" w:rsidRPr="00984644" w:rsidRDefault="00984644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44">
        <w:rPr>
          <w:rFonts w:ascii="Times New Roman" w:hAnsi="Times New Roman" w:cs="Times New Roman"/>
          <w:sz w:val="28"/>
          <w:szCs w:val="28"/>
        </w:rPr>
        <w:t>Ст. 211 "Заработная плата" в сумме 1 482,5 тыс. рублей в связи с увеличением штатной численности и объемов бюджетных обязательств по заработной плате;</w:t>
      </w:r>
    </w:p>
    <w:p w:rsidR="00984644" w:rsidRPr="00984644" w:rsidRDefault="00984644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44">
        <w:rPr>
          <w:rFonts w:ascii="Times New Roman" w:hAnsi="Times New Roman" w:cs="Times New Roman"/>
          <w:sz w:val="28"/>
          <w:szCs w:val="28"/>
        </w:rPr>
        <w:t>Ст. 213 "Начисления на выплаты по оплате труда" в сумме 447,7 тыс. рублей в связи с увеличением объемов штатной численности и бюджетных обязательств по начислениям на выплаты по оплате труда;</w:t>
      </w:r>
    </w:p>
    <w:p w:rsidR="00984644" w:rsidRPr="00984644" w:rsidRDefault="00984644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44">
        <w:rPr>
          <w:rFonts w:ascii="Times New Roman" w:hAnsi="Times New Roman" w:cs="Times New Roman"/>
          <w:sz w:val="28"/>
          <w:szCs w:val="28"/>
        </w:rPr>
        <w:t>ст. 214 "Прочие несоциальные выплаты персоналу в натуральной форме" в сумме 248,00 тыс. рублей на компенсацию стоимости проезда                        к месту  использования отпуска и обратно сотрудникам комитета;</w:t>
      </w:r>
    </w:p>
    <w:p w:rsidR="00984644" w:rsidRDefault="00984644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44">
        <w:rPr>
          <w:rFonts w:ascii="Times New Roman" w:hAnsi="Times New Roman" w:cs="Times New Roman"/>
          <w:sz w:val="28"/>
          <w:szCs w:val="28"/>
        </w:rPr>
        <w:lastRenderedPageBreak/>
        <w:t>ст. 225 "Работы, услуги по содержанию имущества" в сумме 33,00 тыс. рублей на оплату услуг по заправке и восстановлению картриджей.</w:t>
      </w:r>
    </w:p>
    <w:p w:rsidR="00F750E8" w:rsidRPr="006A515A" w:rsidRDefault="00F750E8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 xml:space="preserve">Внесение уточнений в проект муниципальной программы </w:t>
      </w:r>
      <w:r w:rsidR="004D5731" w:rsidRPr="006A51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515A">
        <w:rPr>
          <w:rFonts w:ascii="Times New Roman" w:hAnsi="Times New Roman" w:cs="Times New Roman"/>
          <w:sz w:val="28"/>
          <w:szCs w:val="28"/>
        </w:rPr>
        <w:t>не повлекут изменений в целевые показатели муниципальной программы.</w:t>
      </w:r>
    </w:p>
    <w:p w:rsidR="00A52744" w:rsidRDefault="009F4B49" w:rsidP="00A527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размещен в электронном виде на официальном сайте администрации Ханты-Мансийского района в общественных обсуждениях </w:t>
      </w:r>
      <w:r w:rsidR="00DA129D" w:rsidRPr="006A515A">
        <w:rPr>
          <w:rFonts w:ascii="Times New Roman" w:hAnsi="Times New Roman" w:cs="Times New Roman"/>
          <w:sz w:val="28"/>
          <w:szCs w:val="28"/>
        </w:rPr>
        <w:t>2</w:t>
      </w:r>
      <w:r w:rsidR="00984644">
        <w:rPr>
          <w:rFonts w:ascii="Times New Roman" w:hAnsi="Times New Roman" w:cs="Times New Roman"/>
          <w:sz w:val="28"/>
          <w:szCs w:val="28"/>
        </w:rPr>
        <w:t>6</w:t>
      </w:r>
      <w:r w:rsidR="00EE14D3" w:rsidRPr="006A515A">
        <w:rPr>
          <w:rFonts w:ascii="Times New Roman" w:hAnsi="Times New Roman" w:cs="Times New Roman"/>
          <w:sz w:val="28"/>
          <w:szCs w:val="28"/>
        </w:rPr>
        <w:t>.0</w:t>
      </w:r>
      <w:r w:rsidR="00DA129D" w:rsidRPr="006A515A">
        <w:rPr>
          <w:rFonts w:ascii="Times New Roman" w:hAnsi="Times New Roman" w:cs="Times New Roman"/>
          <w:sz w:val="28"/>
          <w:szCs w:val="28"/>
        </w:rPr>
        <w:t>6</w:t>
      </w:r>
      <w:r w:rsidR="002C1208" w:rsidRPr="006A515A">
        <w:rPr>
          <w:rFonts w:ascii="Times New Roman" w:hAnsi="Times New Roman" w:cs="Times New Roman"/>
          <w:sz w:val="28"/>
          <w:szCs w:val="28"/>
        </w:rPr>
        <w:t>.2019</w:t>
      </w:r>
      <w:r w:rsidR="00A52744">
        <w:rPr>
          <w:rFonts w:ascii="Times New Roman" w:hAnsi="Times New Roman" w:cs="Times New Roman"/>
          <w:sz w:val="28"/>
          <w:szCs w:val="28"/>
        </w:rPr>
        <w:t xml:space="preserve"> </w:t>
      </w:r>
      <w:r w:rsidR="00A52744" w:rsidRPr="00A52744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A52744" w:rsidRPr="00A52744">
          <w:rPr>
            <w:rStyle w:val="ae"/>
            <w:rFonts w:ascii="Times New Roman" w:hAnsi="Times New Roman" w:cs="Times New Roman"/>
            <w:sz w:val="28"/>
            <w:szCs w:val="28"/>
          </w:rPr>
          <w:t>http://hmrn.ru/allnpa/58694/</w:t>
        </w:r>
      </w:hyperlink>
      <w:r w:rsidR="00A52744">
        <w:rPr>
          <w:rFonts w:ascii="Times New Roman" w:hAnsi="Times New Roman" w:cs="Times New Roman"/>
          <w:sz w:val="28"/>
          <w:szCs w:val="28"/>
        </w:rPr>
        <w:t>.</w:t>
      </w:r>
    </w:p>
    <w:p w:rsidR="00A52744" w:rsidRPr="00A52744" w:rsidRDefault="00A52744" w:rsidP="00A527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44">
        <w:rPr>
          <w:rFonts w:ascii="Times New Roman" w:hAnsi="Times New Roman" w:cs="Times New Roman"/>
          <w:bCs/>
          <w:sz w:val="28"/>
          <w:szCs w:val="28"/>
        </w:rPr>
        <w:t>Предложения и замечания по результатам общественных обсуждений не поступали.</w:t>
      </w:r>
    </w:p>
    <w:p w:rsidR="00F750E8" w:rsidRPr="006A515A" w:rsidRDefault="00F750E8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F750E8" w:rsidRPr="006A515A" w:rsidRDefault="00F750E8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 xml:space="preserve">Принятие данного проекта повлечёт </w:t>
      </w:r>
      <w:r w:rsidR="00D5631F" w:rsidRPr="006A515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6A515A">
        <w:rPr>
          <w:rFonts w:ascii="Times New Roman" w:hAnsi="Times New Roman" w:cs="Times New Roman"/>
          <w:sz w:val="28"/>
          <w:szCs w:val="28"/>
        </w:rPr>
        <w:t>расходов бюджета Ханты-Мансийского района</w:t>
      </w:r>
      <w:r w:rsidR="001E3740" w:rsidRPr="006A515A">
        <w:rPr>
          <w:rFonts w:ascii="Times New Roman" w:hAnsi="Times New Roman" w:cs="Times New Roman"/>
          <w:sz w:val="28"/>
          <w:szCs w:val="28"/>
        </w:rPr>
        <w:t xml:space="preserve"> на </w:t>
      </w:r>
      <w:r w:rsidR="00DA129D" w:rsidRPr="006A515A">
        <w:rPr>
          <w:rFonts w:ascii="Times New Roman" w:hAnsi="Times New Roman" w:cs="Times New Roman"/>
          <w:sz w:val="28"/>
          <w:szCs w:val="28"/>
        </w:rPr>
        <w:t>2 211,2</w:t>
      </w:r>
      <w:r w:rsidR="001E3740" w:rsidRPr="006A515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A515A">
        <w:rPr>
          <w:rFonts w:ascii="Times New Roman" w:hAnsi="Times New Roman" w:cs="Times New Roman"/>
          <w:sz w:val="28"/>
          <w:szCs w:val="28"/>
        </w:rPr>
        <w:t>.</w:t>
      </w:r>
    </w:p>
    <w:p w:rsidR="00F750E8" w:rsidRPr="006A515A" w:rsidRDefault="00F750E8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6A515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A515A"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правовых актов, необходимых для осуществления данного проекта не потребуется.</w:t>
      </w:r>
    </w:p>
    <w:p w:rsidR="00D33867" w:rsidRPr="006A515A" w:rsidRDefault="00F750E8" w:rsidP="0098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A515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6A515A">
        <w:rPr>
          <w:rFonts w:ascii="Times New Roman" w:hAnsi="Times New Roman" w:cs="Times New Roman"/>
          <w:sz w:val="28"/>
          <w:szCs w:val="28"/>
        </w:rPr>
        <w:t xml:space="preserve"> прошу согласовать Проект.</w:t>
      </w:r>
    </w:p>
    <w:p w:rsidR="00F114E8" w:rsidRDefault="00F114E8" w:rsidP="009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644" w:rsidRDefault="00984644" w:rsidP="009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644" w:rsidRPr="006A515A" w:rsidRDefault="00984644" w:rsidP="009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644" w:rsidRPr="00984644" w:rsidRDefault="00984644" w:rsidP="00984644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84644">
        <w:rPr>
          <w:rFonts w:ascii="Times New Roman" w:hAnsi="Times New Roman" w:cs="Times New Roman"/>
          <w:bCs/>
          <w:sz w:val="28"/>
          <w:szCs w:val="28"/>
        </w:rPr>
        <w:t>Заместитель главы района по финансам,</w:t>
      </w:r>
    </w:p>
    <w:p w:rsidR="00984644" w:rsidRPr="00984644" w:rsidRDefault="00984644" w:rsidP="00984644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84644">
        <w:rPr>
          <w:rFonts w:ascii="Times New Roman" w:hAnsi="Times New Roman" w:cs="Times New Roman"/>
          <w:bCs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Р.И</w:t>
      </w:r>
      <w:r w:rsidRPr="00984644">
        <w:rPr>
          <w:rFonts w:ascii="Times New Roman" w:hAnsi="Times New Roman" w:cs="Times New Roman"/>
          <w:bCs/>
          <w:sz w:val="28"/>
          <w:szCs w:val="28"/>
        </w:rPr>
        <w:t>.Стадлер</w:t>
      </w:r>
      <w:proofErr w:type="spellEnd"/>
    </w:p>
    <w:p w:rsidR="00655734" w:rsidRPr="006A515A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092E" w:rsidRPr="006A515A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5332" w:rsidRPr="006A515A" w:rsidRDefault="0027533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5332" w:rsidRPr="006A515A" w:rsidRDefault="0027533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5332" w:rsidRPr="006A515A" w:rsidRDefault="0027533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092E" w:rsidRPr="006A515A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092E" w:rsidRPr="006A515A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6BF9" w:rsidRPr="006A515A" w:rsidRDefault="00496BF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6BF9" w:rsidRPr="006A515A" w:rsidRDefault="00496BF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6BF9" w:rsidRDefault="00496BF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644" w:rsidRPr="006A515A" w:rsidRDefault="009846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B1C54" w:rsidRPr="0098464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4644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DB1C54" w:rsidRPr="0098464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4644">
        <w:rPr>
          <w:rFonts w:ascii="Times New Roman" w:hAnsi="Times New Roman" w:cs="Times New Roman"/>
          <w:bCs/>
          <w:sz w:val="20"/>
          <w:szCs w:val="20"/>
        </w:rPr>
        <w:t xml:space="preserve">консультант отдела сводного </w:t>
      </w:r>
    </w:p>
    <w:p w:rsidR="00DB1C54" w:rsidRPr="0098464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4644">
        <w:rPr>
          <w:rFonts w:ascii="Times New Roman" w:hAnsi="Times New Roman" w:cs="Times New Roman"/>
          <w:bCs/>
          <w:sz w:val="20"/>
          <w:szCs w:val="20"/>
        </w:rPr>
        <w:t xml:space="preserve">бюджетного планирования и </w:t>
      </w:r>
    </w:p>
    <w:p w:rsidR="00DB1C54" w:rsidRPr="0098464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4644">
        <w:rPr>
          <w:rFonts w:ascii="Times New Roman" w:hAnsi="Times New Roman" w:cs="Times New Roman"/>
          <w:bCs/>
          <w:sz w:val="20"/>
          <w:szCs w:val="20"/>
        </w:rPr>
        <w:t>межбюджетных отношений</w:t>
      </w:r>
    </w:p>
    <w:p w:rsidR="00DB1C54" w:rsidRPr="0098464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4644">
        <w:rPr>
          <w:rFonts w:ascii="Times New Roman" w:hAnsi="Times New Roman" w:cs="Times New Roman"/>
          <w:bCs/>
          <w:sz w:val="20"/>
          <w:szCs w:val="20"/>
        </w:rPr>
        <w:t>Лашова Елена Александровна,</w:t>
      </w:r>
    </w:p>
    <w:p w:rsidR="00886731" w:rsidRPr="0098464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4644">
        <w:rPr>
          <w:rFonts w:ascii="Times New Roman" w:hAnsi="Times New Roman" w:cs="Times New Roman"/>
          <w:bCs/>
          <w:sz w:val="20"/>
          <w:szCs w:val="20"/>
        </w:rPr>
        <w:t>тел. 35-27-76</w:t>
      </w:r>
    </w:p>
    <w:sectPr w:rsidR="00886731" w:rsidRPr="00984644" w:rsidSect="006A515A">
      <w:headerReference w:type="default" r:id="rId10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9D" w:rsidRDefault="001A1C9D" w:rsidP="00617B40">
      <w:pPr>
        <w:spacing w:after="0" w:line="240" w:lineRule="auto"/>
      </w:pPr>
      <w:r>
        <w:separator/>
      </w:r>
    </w:p>
  </w:endnote>
  <w:endnote w:type="continuationSeparator" w:id="0">
    <w:p w:rsidR="001A1C9D" w:rsidRDefault="001A1C9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9D" w:rsidRDefault="001A1C9D" w:rsidP="00617B40">
      <w:pPr>
        <w:spacing w:after="0" w:line="240" w:lineRule="auto"/>
      </w:pPr>
      <w:r>
        <w:separator/>
      </w:r>
    </w:p>
  </w:footnote>
  <w:footnote w:type="continuationSeparator" w:id="0">
    <w:p w:rsidR="001A1C9D" w:rsidRDefault="001A1C9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71215247"/>
      <w:docPartObj>
        <w:docPartGallery w:val="Page Numbers (Top of Page)"/>
        <w:docPartUnique/>
      </w:docPartObj>
    </w:sdtPr>
    <w:sdtEndPr/>
    <w:sdtContent>
      <w:p w:rsidR="00EE14D3" w:rsidRPr="004D5731" w:rsidRDefault="00EE14D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57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57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57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7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57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14D3" w:rsidRDefault="00EE14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CCC"/>
    <w:multiLevelType w:val="hybridMultilevel"/>
    <w:tmpl w:val="2D2EBB8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118597A"/>
    <w:multiLevelType w:val="hybridMultilevel"/>
    <w:tmpl w:val="5992C5D6"/>
    <w:lvl w:ilvl="0" w:tplc="21C04D7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5E7034"/>
    <w:multiLevelType w:val="hybridMultilevel"/>
    <w:tmpl w:val="D5B881AE"/>
    <w:lvl w:ilvl="0" w:tplc="1E949D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D5E5C"/>
    <w:multiLevelType w:val="multilevel"/>
    <w:tmpl w:val="FC7E3C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7EC4"/>
    <w:rsid w:val="00021ED5"/>
    <w:rsid w:val="00032C9D"/>
    <w:rsid w:val="00042DB2"/>
    <w:rsid w:val="000553F6"/>
    <w:rsid w:val="0007092E"/>
    <w:rsid w:val="00087C6B"/>
    <w:rsid w:val="0009485B"/>
    <w:rsid w:val="00094C89"/>
    <w:rsid w:val="000A20DE"/>
    <w:rsid w:val="000B30E4"/>
    <w:rsid w:val="000B4C48"/>
    <w:rsid w:val="000B6BD3"/>
    <w:rsid w:val="000C5F51"/>
    <w:rsid w:val="000E2AD9"/>
    <w:rsid w:val="000F143A"/>
    <w:rsid w:val="000F242D"/>
    <w:rsid w:val="000F6DCB"/>
    <w:rsid w:val="00113D3B"/>
    <w:rsid w:val="00150967"/>
    <w:rsid w:val="00167936"/>
    <w:rsid w:val="00182B80"/>
    <w:rsid w:val="001847D2"/>
    <w:rsid w:val="0018600B"/>
    <w:rsid w:val="00186A59"/>
    <w:rsid w:val="00195F3D"/>
    <w:rsid w:val="001A1C9D"/>
    <w:rsid w:val="001A2B14"/>
    <w:rsid w:val="001C5C3F"/>
    <w:rsid w:val="001D6852"/>
    <w:rsid w:val="001E3740"/>
    <w:rsid w:val="001F41D0"/>
    <w:rsid w:val="00225C7D"/>
    <w:rsid w:val="002300FD"/>
    <w:rsid w:val="00234040"/>
    <w:rsid w:val="00237865"/>
    <w:rsid w:val="00243F0F"/>
    <w:rsid w:val="002529F0"/>
    <w:rsid w:val="00255568"/>
    <w:rsid w:val="00261D49"/>
    <w:rsid w:val="00275332"/>
    <w:rsid w:val="00297A80"/>
    <w:rsid w:val="002A75A0"/>
    <w:rsid w:val="002C1208"/>
    <w:rsid w:val="002D0994"/>
    <w:rsid w:val="002D2137"/>
    <w:rsid w:val="00301280"/>
    <w:rsid w:val="0030584E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7541B"/>
    <w:rsid w:val="00483F49"/>
    <w:rsid w:val="00493879"/>
    <w:rsid w:val="00496BF9"/>
    <w:rsid w:val="004B28BF"/>
    <w:rsid w:val="004C069C"/>
    <w:rsid w:val="004C348A"/>
    <w:rsid w:val="004C7125"/>
    <w:rsid w:val="004D5731"/>
    <w:rsid w:val="004F72DA"/>
    <w:rsid w:val="004F7CDE"/>
    <w:rsid w:val="00532CA8"/>
    <w:rsid w:val="00533425"/>
    <w:rsid w:val="005439BD"/>
    <w:rsid w:val="0055701E"/>
    <w:rsid w:val="0056694C"/>
    <w:rsid w:val="00572453"/>
    <w:rsid w:val="00581FE7"/>
    <w:rsid w:val="005A66B0"/>
    <w:rsid w:val="005B2935"/>
    <w:rsid w:val="005B7083"/>
    <w:rsid w:val="005F0864"/>
    <w:rsid w:val="005F3EEA"/>
    <w:rsid w:val="00617B40"/>
    <w:rsid w:val="0062166C"/>
    <w:rsid w:val="00623C81"/>
    <w:rsid w:val="00624276"/>
    <w:rsid w:val="00626321"/>
    <w:rsid w:val="00630E41"/>
    <w:rsid w:val="00636F28"/>
    <w:rsid w:val="00655734"/>
    <w:rsid w:val="006615CF"/>
    <w:rsid w:val="006722F9"/>
    <w:rsid w:val="00681141"/>
    <w:rsid w:val="0068116F"/>
    <w:rsid w:val="006A515A"/>
    <w:rsid w:val="006A5B30"/>
    <w:rsid w:val="006B1282"/>
    <w:rsid w:val="006C37AF"/>
    <w:rsid w:val="006C6EC8"/>
    <w:rsid w:val="006C77B8"/>
    <w:rsid w:val="006D18AE"/>
    <w:rsid w:val="006D495B"/>
    <w:rsid w:val="006F19B8"/>
    <w:rsid w:val="006F239D"/>
    <w:rsid w:val="007272FB"/>
    <w:rsid w:val="007343BF"/>
    <w:rsid w:val="0075429A"/>
    <w:rsid w:val="0077481C"/>
    <w:rsid w:val="00780031"/>
    <w:rsid w:val="007A0722"/>
    <w:rsid w:val="007C5828"/>
    <w:rsid w:val="00805A4C"/>
    <w:rsid w:val="00822F9D"/>
    <w:rsid w:val="008250A4"/>
    <w:rsid w:val="00827A88"/>
    <w:rsid w:val="00844AE9"/>
    <w:rsid w:val="008459BB"/>
    <w:rsid w:val="00886731"/>
    <w:rsid w:val="00887852"/>
    <w:rsid w:val="00897CB6"/>
    <w:rsid w:val="008A23FF"/>
    <w:rsid w:val="008C2ACB"/>
    <w:rsid w:val="008D50E0"/>
    <w:rsid w:val="008D6252"/>
    <w:rsid w:val="008E4601"/>
    <w:rsid w:val="008F4530"/>
    <w:rsid w:val="00903CF1"/>
    <w:rsid w:val="00927695"/>
    <w:rsid w:val="00933810"/>
    <w:rsid w:val="0096338B"/>
    <w:rsid w:val="009678AA"/>
    <w:rsid w:val="00972D97"/>
    <w:rsid w:val="00984644"/>
    <w:rsid w:val="009917B5"/>
    <w:rsid w:val="009A231B"/>
    <w:rsid w:val="009A537B"/>
    <w:rsid w:val="009B7633"/>
    <w:rsid w:val="009C0855"/>
    <w:rsid w:val="009C1751"/>
    <w:rsid w:val="009C1AFB"/>
    <w:rsid w:val="009D1862"/>
    <w:rsid w:val="009F4B49"/>
    <w:rsid w:val="009F6EC2"/>
    <w:rsid w:val="00A14960"/>
    <w:rsid w:val="00A174BB"/>
    <w:rsid w:val="00A33D50"/>
    <w:rsid w:val="00A37435"/>
    <w:rsid w:val="00A425F4"/>
    <w:rsid w:val="00A52744"/>
    <w:rsid w:val="00A92DBF"/>
    <w:rsid w:val="00AC16A7"/>
    <w:rsid w:val="00AC194A"/>
    <w:rsid w:val="00AD0318"/>
    <w:rsid w:val="00AD52F5"/>
    <w:rsid w:val="00AD697A"/>
    <w:rsid w:val="00B01F68"/>
    <w:rsid w:val="00B17E67"/>
    <w:rsid w:val="00B2079F"/>
    <w:rsid w:val="00B2259C"/>
    <w:rsid w:val="00B230DD"/>
    <w:rsid w:val="00B24521"/>
    <w:rsid w:val="00B27F9B"/>
    <w:rsid w:val="00B40760"/>
    <w:rsid w:val="00B45751"/>
    <w:rsid w:val="00B45F61"/>
    <w:rsid w:val="00B53A62"/>
    <w:rsid w:val="00B54180"/>
    <w:rsid w:val="00B626AF"/>
    <w:rsid w:val="00B711F7"/>
    <w:rsid w:val="00B76CD1"/>
    <w:rsid w:val="00B81A2D"/>
    <w:rsid w:val="00B85FF3"/>
    <w:rsid w:val="00BA0AE5"/>
    <w:rsid w:val="00BB611F"/>
    <w:rsid w:val="00BB6639"/>
    <w:rsid w:val="00BE2AF4"/>
    <w:rsid w:val="00BF262A"/>
    <w:rsid w:val="00C002B4"/>
    <w:rsid w:val="00C04E5B"/>
    <w:rsid w:val="00C16253"/>
    <w:rsid w:val="00C20D97"/>
    <w:rsid w:val="00C21D1F"/>
    <w:rsid w:val="00C239F1"/>
    <w:rsid w:val="00C36F0C"/>
    <w:rsid w:val="00C36F5A"/>
    <w:rsid w:val="00C441B0"/>
    <w:rsid w:val="00C51F70"/>
    <w:rsid w:val="00C7093E"/>
    <w:rsid w:val="00C7392E"/>
    <w:rsid w:val="00C7412C"/>
    <w:rsid w:val="00CA0E47"/>
    <w:rsid w:val="00CA7141"/>
    <w:rsid w:val="00CC7C2A"/>
    <w:rsid w:val="00CE45B9"/>
    <w:rsid w:val="00CF3794"/>
    <w:rsid w:val="00CF44D0"/>
    <w:rsid w:val="00CF744D"/>
    <w:rsid w:val="00D007DF"/>
    <w:rsid w:val="00D155CC"/>
    <w:rsid w:val="00D20948"/>
    <w:rsid w:val="00D213D8"/>
    <w:rsid w:val="00D26095"/>
    <w:rsid w:val="00D33867"/>
    <w:rsid w:val="00D4701F"/>
    <w:rsid w:val="00D53054"/>
    <w:rsid w:val="00D5631F"/>
    <w:rsid w:val="00D5789F"/>
    <w:rsid w:val="00D64FB3"/>
    <w:rsid w:val="00D73BD9"/>
    <w:rsid w:val="00D754B3"/>
    <w:rsid w:val="00D8061E"/>
    <w:rsid w:val="00DA129D"/>
    <w:rsid w:val="00DB032D"/>
    <w:rsid w:val="00DB1C54"/>
    <w:rsid w:val="00DE12FA"/>
    <w:rsid w:val="00DE1F46"/>
    <w:rsid w:val="00DF02DB"/>
    <w:rsid w:val="00E020E1"/>
    <w:rsid w:val="00E024DC"/>
    <w:rsid w:val="00E05238"/>
    <w:rsid w:val="00E05262"/>
    <w:rsid w:val="00E17686"/>
    <w:rsid w:val="00E26486"/>
    <w:rsid w:val="00E35131"/>
    <w:rsid w:val="00E516F7"/>
    <w:rsid w:val="00E521F5"/>
    <w:rsid w:val="00E624C3"/>
    <w:rsid w:val="00E809A3"/>
    <w:rsid w:val="00E91B87"/>
    <w:rsid w:val="00E94804"/>
    <w:rsid w:val="00EC4634"/>
    <w:rsid w:val="00ED01A2"/>
    <w:rsid w:val="00ED123C"/>
    <w:rsid w:val="00EE14D3"/>
    <w:rsid w:val="00EF214F"/>
    <w:rsid w:val="00F101EA"/>
    <w:rsid w:val="00F114E8"/>
    <w:rsid w:val="00F155DA"/>
    <w:rsid w:val="00F262C9"/>
    <w:rsid w:val="00F449DF"/>
    <w:rsid w:val="00F55E37"/>
    <w:rsid w:val="00F750E8"/>
    <w:rsid w:val="00F765C7"/>
    <w:rsid w:val="00F875FA"/>
    <w:rsid w:val="00F958C2"/>
    <w:rsid w:val="00FA36D0"/>
    <w:rsid w:val="00FA4CF5"/>
    <w:rsid w:val="00FB7756"/>
    <w:rsid w:val="00FC3FBE"/>
    <w:rsid w:val="00FD5DA8"/>
    <w:rsid w:val="00FE2D79"/>
    <w:rsid w:val="00FE367D"/>
    <w:rsid w:val="00FE71F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F3EE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87C6B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FE2D7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E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F3EE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87C6B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FE2D7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E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mrn.ru/allnpa/58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9E7D-A118-4F8B-B844-6BF615B6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2019-07-03T04:03:00Z</dcterms:created>
  <dcterms:modified xsi:type="dcterms:W3CDTF">2019-07-03T04:13:00Z</dcterms:modified>
</cp:coreProperties>
</file>